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14:paraId="00000001">
      <w:pPr>
        <w:bidi w:val="off"/>
        <w:spacing w:after="0" w:line="240"/>
        <w:jc w:val="both"/>
        <w:rPr>
          <w:lang w:val="es-MX"/>
        </w:rPr>
      </w:pPr>
    </w:p>
    <w:p w14:paraId="00000002">
      <w:pPr>
        <w:bidi w:val="off"/>
        <w:spacing w:after="0" w:line="240"/>
        <w:jc w:val="both"/>
        <w:rPr>
          <w:lang w:val="es-MX"/>
        </w:rPr>
      </w:pPr>
      <w:r>
        <w:rPr>
          <w:lang w:val="es-MX"/>
        </w:rPr>
        <w:t>A los medios de comunicación.</w:t>
      </w:r>
    </w:p>
    <w:p w14:paraId="00000003">
      <w:pPr>
        <w:bidi w:val="off"/>
        <w:spacing w:after="0" w:line="240"/>
        <w:jc w:val="both"/>
        <w:rPr>
          <w:lang w:val="es-MX"/>
        </w:rPr>
      </w:pPr>
      <w:r>
        <w:rPr>
          <w:lang w:val="es-MX"/>
        </w:rPr>
        <w:t>A las organizaciones sociales de izquierda.</w:t>
      </w:r>
    </w:p>
    <w:p w14:paraId="00000004">
      <w:pPr>
        <w:bidi w:val="off"/>
        <w:spacing w:after="0" w:line="240"/>
        <w:jc w:val="both"/>
        <w:rPr>
          <w:lang w:val="es-MX"/>
        </w:rPr>
      </w:pPr>
      <w:r>
        <w:rPr>
          <w:lang w:val="es-MX"/>
        </w:rPr>
        <w:t>Al pueblo de Oaxaca.</w:t>
      </w:r>
    </w:p>
    <w:p w14:paraId="00000005">
      <w:pPr>
        <w:bidi w:val="off"/>
        <w:spacing w:line="240"/>
        <w:jc w:val="both"/>
        <w:rPr/>
      </w:pPr>
    </w:p>
    <w:p w14:paraId="00000006">
      <w:pPr>
        <w:bidi w:val="off"/>
        <w:spacing w:line="240"/>
        <w:jc w:val="both"/>
        <w:rPr/>
      </w:pPr>
      <w:r>
        <w:rPr>
          <w:lang w:val="es-MX"/>
        </w:rPr>
        <w:t>Las Organizaciones que formamos parte del Frente de Oaxaqueñas-FORO, como lo dimos a conocer en la mañana de Hoy. Hemos iniciado una vez más nuestra Jornada de Lucha por JUSTICIA, LIBERTAD Y TERRITORIO.</w:t>
      </w:r>
    </w:p>
    <w:p w14:paraId="00000007">
      <w:pPr>
        <w:bidi w:val="off"/>
        <w:spacing w:line="240"/>
        <w:jc w:val="both"/>
        <w:rPr/>
      </w:pPr>
      <w:r>
        <w:rPr>
          <w:lang w:val="es-MX"/>
        </w:rPr>
        <w:t>En repetidas ocasiones las comunidades organizadas en nuestras distintas trincheras hemos salido a las calles por exigencia de Justicia, respeto irrestricto a nuestros derechos humanos y por la defensa de nuestros territorios Playeros.</w:t>
      </w:r>
    </w:p>
    <w:p w14:paraId="00000008">
      <w:pPr>
        <w:bidi w:val="off"/>
        <w:spacing w:line="240"/>
        <w:jc w:val="both"/>
        <w:rPr/>
      </w:pPr>
      <w:r>
        <w:rPr>
          <w:lang w:val="es-MX"/>
        </w:rPr>
        <w:t>Cómo bien saben unas de las demandas más sentidas del Frente es la defensa de las tierras del compañero MIGUEL SÁNCHEZ HERNÁNDEZ, de playa Salchi. Quién está siendo víctima de despojo por parte de FUNCIONARIOS PUBLICOS DE ESTA 4T. Y priistas estatales y federales. Cómo lo son JUAN HUGO DE LA ROSA (dip. Fed por morena). DAVID ORTEGA DEL VALLE (director de gestión ambiental de la SEC. Del medio ambiente y energías y desarrollo sustentable del estado). ALEJANDRO AVILES (dip. Federal por el PVEM), ORLANDO ACEVEDO CISNEROS (actual representante del PRI en el IEEPCO). Jesús Reyes alias CHUCHO REYES (excomisariado de bienes comunales de San Pedro POCHUTLA).</w:t>
      </w:r>
    </w:p>
    <w:p w14:paraId="00000009">
      <w:pPr>
        <w:bidi w:val="off"/>
        <w:spacing w:line="240"/>
        <w:jc w:val="both"/>
        <w:rPr/>
      </w:pPr>
      <w:r>
        <w:rPr>
          <w:lang w:val="es-MX"/>
        </w:rPr>
        <w:t>Así como el despojo descarado que padecen las familias en playa el COYOTE, SANTA MARIA HUATULCO. Por parte de Israel Carreño Morales empresario ganadero y líder del Cartel del Despojo en Santa María HUATULCO) quien en coalición con el TSJEO y FGEO han despojado a más de 56 familias en dichas playas a base de plomasos y fabricación de delitos a quienes defienden sus tierras.</w:t>
      </w:r>
    </w:p>
    <w:p w14:paraId="0000000A">
      <w:pPr>
        <w:bidi w:val="off"/>
        <w:spacing w:line="240"/>
        <w:jc w:val="both"/>
        <w:rPr/>
      </w:pPr>
      <w:r>
        <w:rPr>
          <w:lang w:val="es-MX"/>
        </w:rPr>
        <w:t>Este gobierno de cuarta que encabeza Salomón Jara en voz de Jesús Romero López  hace unos momentos a través de una llamada telefónica amenazó a uno de nuestros compañeros con fabricar delitos a la dirigencia sino "le bajamos".</w:t>
      </w:r>
    </w:p>
    <w:p w14:paraId="0000000B">
      <w:pPr>
        <w:bidi w:val="off"/>
        <w:spacing w:line="240"/>
        <w:jc w:val="both"/>
        <w:rPr/>
      </w:pPr>
      <w:r>
        <w:rPr>
          <w:lang w:val="es-MX"/>
        </w:rPr>
        <w:t>Este modus operandis bien heredado de los gobiernos priísta como el de URO, ha sido práctica constante de este gobierno de Salomón Jara Cruz, quién a través de amenazas, hostigamientos pretenden intimidar y acallar las voces de las comunidades que exigimos respeto a nuestros derechos y territorios.</w:t>
      </w:r>
    </w:p>
    <w:p w14:paraId="0000000C">
      <w:pPr>
        <w:bidi w:val="off"/>
        <w:spacing w:line="240"/>
        <w:jc w:val="both"/>
        <w:rPr/>
      </w:pPr>
      <w:r>
        <w:rPr>
          <w:lang w:val="es-MX"/>
        </w:rPr>
        <w:t>Responsabilizamos directamente al secretario de gobierno Jesús Romero López y al gobernador Salomón Jara de cualquier agresión directa e indirecta que pueda sufrir cualquier compañero que integran a este Frente.</w:t>
      </w:r>
    </w:p>
    <w:p w14:paraId="0000000D">
      <w:pPr>
        <w:bidi w:val="off"/>
        <w:spacing w:line="240"/>
        <w:jc w:val="center"/>
        <w:rPr>
          <w:lang w:val="es-MX"/>
        </w:rPr>
      </w:pPr>
      <w:r>
        <w:rPr>
          <w:lang w:val="es-MX"/>
        </w:rPr>
        <w:t>¡GOBIERNE QUIEN GOBIERNE, LOS DERECHOS DE LOS PUEBLOS SE DEFIENDEN!</w:t>
      </w:r>
    </w:p>
    <w:p w14:paraId="0000000E">
      <w:pPr>
        <w:bidi w:val="off"/>
        <w:spacing w:line="240"/>
        <w:jc w:val="center"/>
        <w:rPr>
          <w:lang w:val="es-MX"/>
        </w:rPr>
      </w:pPr>
      <w:r>
        <w:rPr>
          <w:lang w:val="es-MX"/>
        </w:rPr>
        <w:t xml:space="preserve">¡LAS PLAYAS SON DEL PUEBLO, NO DE LAS INMOBILIARIAS! </w:t>
      </w:r>
    </w:p>
    <w:p w14:paraId="0000000F">
      <w:pPr>
        <w:bidi w:val="off"/>
        <w:spacing w:line="240"/>
        <w:jc w:val="center"/>
        <w:rPr>
          <w:lang w:val="es-MX"/>
        </w:rPr>
      </w:pPr>
      <w:r>
        <w:rPr>
          <w:lang w:val="es-MX"/>
        </w:rPr>
        <w:t>¡UNIDAD EN ACCION!</w:t>
      </w:r>
    </w:p>
    <w:p w14:paraId="00000010">
      <w:pPr>
        <w:bidi w:val="off"/>
        <w:spacing w:line="240"/>
        <w:jc w:val="both"/>
        <w:rPr/>
      </w:pPr>
    </w:p>
    <w:p w14:paraId="00000011">
      <w:pPr>
        <w:bidi w:val="off"/>
        <w:spacing w:line="240"/>
        <w:jc w:val="right"/>
        <w:rPr/>
      </w:pPr>
      <w:r>
        <w:rPr>
          <w:lang w:val="es-MX"/>
        </w:rPr>
        <w:t>Ciudad de la resistencia a 20 de Agosto de 2025.</w:t>
      </w:r>
    </w:p>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footnotePr/>
  <w:endnotePr/>
  <w:themeFontLang w:val="es-MX"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Predeterminado">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coreProperties>
</file>